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8" w:rsidRPr="00AB1E4C" w:rsidRDefault="003630AF" w:rsidP="008E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30A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Social Studies Lesson</w:t>
      </w:r>
      <w:r w:rsidR="00FC0C7B">
        <w:rPr>
          <w:rFonts w:ascii="Times New Roman" w:hAnsi="Times New Roman" w:cs="Times New Roman"/>
          <w:b/>
          <w:sz w:val="28"/>
          <w:szCs w:val="28"/>
        </w:rPr>
        <w:t xml:space="preserve"> for iPad</w:t>
      </w:r>
    </w:p>
    <w:p w:rsidR="008E1EDF" w:rsidRDefault="008E1EDF" w:rsidP="008E1EDF">
      <w:pPr>
        <w:jc w:val="center"/>
      </w:pPr>
    </w:p>
    <w:tbl>
      <w:tblPr>
        <w:tblStyle w:val="TableGrid"/>
        <w:tblW w:w="0" w:type="auto"/>
        <w:tblLook w:val="04A0"/>
      </w:tblPr>
      <w:tblGrid>
        <w:gridCol w:w="9936"/>
      </w:tblGrid>
      <w:tr w:rsidR="008E1EDF" w:rsidTr="008E1EDF">
        <w:tc>
          <w:tcPr>
            <w:tcW w:w="9936" w:type="dxa"/>
          </w:tcPr>
          <w:p w:rsid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DF">
              <w:rPr>
                <w:rFonts w:ascii="Times New Roman" w:hAnsi="Times New Roman" w:cs="Times New Roman"/>
                <w:b/>
                <w:sz w:val="28"/>
                <w:szCs w:val="28"/>
              </w:rPr>
              <w:t>Unit:</w:t>
            </w:r>
            <w:r w:rsidR="0036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30AF" w:rsidRPr="003630A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AB1E4C" w:rsidRP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8E1EDF" w:rsidP="008E1EDF"/>
        </w:tc>
      </w:tr>
      <w:tr w:rsidR="008E1EDF" w:rsidTr="008E1EDF">
        <w:tc>
          <w:tcPr>
            <w:tcW w:w="9936" w:type="dxa"/>
          </w:tcPr>
          <w:p w:rsidR="008E1EDF" w:rsidRDefault="008E1EDF" w:rsidP="008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Objectives/TEKS:</w:t>
            </w:r>
            <w:r w:rsidR="0036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630AF" w:rsidRPr="003630AF" w:rsidRDefault="003630AF" w:rsidP="008E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0A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113.14.3.1</w:t>
            </w: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  <w:proofErr w:type="gramStart"/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The</w:t>
            </w:r>
            <w:proofErr w:type="gramEnd"/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understands how individuals, events, and ideas have influenced the history of various communities. </w:t>
            </w:r>
          </w:p>
          <w:p w:rsidR="003630AF" w:rsidRPr="003630AF" w:rsidRDefault="003630AF" w:rsidP="008E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0A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113.14.3.1.B</w:t>
            </w: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 identify individuals, including Pierre-Charles L Enfant, Benjamin Banneker, and Benjamin Franklin, who have helped to shape communities; and </w:t>
            </w:r>
          </w:p>
          <w:p w:rsidR="003630AF" w:rsidRDefault="003630AF" w:rsidP="008E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0A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113.14.3.1.C</w:t>
            </w: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 describe how individuals, including Daniel Boone, Christopher Columbus, the Founding Fathers, and Juan de Onate have contributed to the expansion of existing communities or to the creation of new communities</w:t>
            </w:r>
          </w:p>
          <w:p w:rsidR="00FE7F8A" w:rsidRDefault="00FE7F8A" w:rsidP="008E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F8A" w:rsidRPr="00FE7F8A" w:rsidRDefault="00FE7F8A" w:rsidP="008E1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 TEKS:</w:t>
            </w:r>
          </w:p>
          <w:p w:rsidR="00FE7F8A" w:rsidRPr="00FE7F8A" w:rsidRDefault="00FE7F8A" w:rsidP="00FE7F8A">
            <w:pPr>
              <w:pStyle w:val="paragraph1"/>
              <w:spacing w:before="0" w:beforeAutospacing="0" w:after="0" w:afterAutospacing="0"/>
              <w:ind w:left="0"/>
              <w:rPr>
                <w:color w:val="auto"/>
              </w:rPr>
            </w:pPr>
            <w:r w:rsidRPr="00FE7F8A">
              <w:rPr>
                <w:color w:val="auto"/>
              </w:rPr>
              <w:t>1)  Creativity and innovation. The student uses creative thinking and innovative processes to construct knowledge and develop digital products. The student is expected to:</w:t>
            </w:r>
          </w:p>
          <w:p w:rsidR="00FE7F8A" w:rsidRPr="00FE7F8A" w:rsidRDefault="00FE7F8A" w:rsidP="00FE7F8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FE7F8A">
              <w:rPr>
                <w:color w:val="auto"/>
              </w:rPr>
              <w:t>(A)  create original products using a variety of resources;</w:t>
            </w:r>
          </w:p>
          <w:p w:rsidR="00FE7F8A" w:rsidRPr="00FE7F8A" w:rsidRDefault="00FE7F8A" w:rsidP="00FE7F8A">
            <w:pPr>
              <w:pStyle w:val="paragraph1"/>
              <w:spacing w:before="0" w:beforeAutospacing="0" w:after="0" w:afterAutospacing="0"/>
              <w:ind w:left="0"/>
              <w:rPr>
                <w:color w:val="auto"/>
              </w:rPr>
            </w:pPr>
            <w:r w:rsidRPr="00FE7F8A">
              <w:rPr>
                <w:color w:val="auto"/>
              </w:rPr>
              <w:t>(2)  Communication and collaboration. The student collaborates and communicates both locally and globally using digital tools and resources to reinforce and promote learning. The student is expected to:</w:t>
            </w:r>
          </w:p>
          <w:p w:rsidR="00FE7F8A" w:rsidRPr="00FE7F8A" w:rsidRDefault="00FE7F8A" w:rsidP="00FE7F8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FE7F8A">
              <w:rPr>
                <w:color w:val="auto"/>
              </w:rPr>
              <w:t>(A)  draft, edit, and publish products in different media individually and collaboratively;</w:t>
            </w:r>
          </w:p>
          <w:p w:rsidR="00FE7F8A" w:rsidRPr="00FE7F8A" w:rsidRDefault="00FE7F8A" w:rsidP="00FE7F8A">
            <w:pPr>
              <w:pStyle w:val="subparagrapha"/>
              <w:spacing w:before="0" w:beforeAutospacing="0" w:after="0" w:afterAutospacing="0"/>
              <w:ind w:left="0"/>
              <w:rPr>
                <w:color w:val="auto"/>
              </w:rPr>
            </w:pPr>
            <w:r w:rsidRPr="00FE7F8A">
              <w:rPr>
                <w:color w:val="auto"/>
              </w:rPr>
              <w:t>(3)  Research and information fluency. The student acquires and evaluates digital content. The student is expected to:</w:t>
            </w:r>
          </w:p>
          <w:p w:rsidR="00FE7F8A" w:rsidRPr="00FE7F8A" w:rsidRDefault="00FE7F8A" w:rsidP="00FE7F8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FE7F8A">
              <w:rPr>
                <w:color w:val="auto"/>
              </w:rPr>
              <w:t>(B)  collect and organize information from a variety of formats, including text, audio, video, and graphics;</w:t>
            </w:r>
          </w:p>
          <w:p w:rsidR="00FE7F8A" w:rsidRPr="00FE7F8A" w:rsidRDefault="00FE7F8A" w:rsidP="00FE7F8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FE7F8A">
              <w:rPr>
                <w:color w:val="auto"/>
              </w:rPr>
              <w:t>(C)  validate and evaluate the relevance and appropriateness of information; and</w:t>
            </w:r>
          </w:p>
          <w:p w:rsidR="00AB1E4C" w:rsidRDefault="00FE7F8A" w:rsidP="00FE7F8A">
            <w:pPr>
              <w:pStyle w:val="subparagrapha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  <w:r w:rsidRPr="00FE7F8A">
              <w:rPr>
                <w:color w:val="auto"/>
              </w:rPr>
              <w:t>(D)  </w:t>
            </w:r>
            <w:proofErr w:type="gramStart"/>
            <w:r w:rsidRPr="00FE7F8A">
              <w:rPr>
                <w:color w:val="auto"/>
              </w:rPr>
              <w:t>acquire</w:t>
            </w:r>
            <w:proofErr w:type="gramEnd"/>
            <w:r w:rsidRPr="00FE7F8A">
              <w:rPr>
                <w:color w:val="auto"/>
              </w:rPr>
              <w:t xml:space="preserve"> information appropriate to specific tasks.</w:t>
            </w:r>
          </w:p>
          <w:p w:rsidR="008E1EDF" w:rsidRP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8E1EDF" w:rsidP="008E1EDF"/>
        </w:tc>
      </w:tr>
      <w:tr w:rsidR="008E1EDF" w:rsidTr="008E1EDF">
        <w:tc>
          <w:tcPr>
            <w:tcW w:w="9936" w:type="dxa"/>
          </w:tcPr>
          <w:p w:rsid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App/Cost/Internet or Stand Alone:</w:t>
            </w:r>
          </w:p>
          <w:p w:rsidR="003630AF" w:rsidRDefault="003630A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163830</wp:posOffset>
                  </wp:positionV>
                  <wp:extent cx="523875" cy="514350"/>
                  <wp:effectExtent l="19050" t="0" r="9525" b="0"/>
                  <wp:wrapTight wrapText="bothSides">
                    <wp:wrapPolygon edited="0">
                      <wp:start x="-785" y="0"/>
                      <wp:lineTo x="-785" y="20800"/>
                      <wp:lineTo x="21993" y="20800"/>
                      <wp:lineTo x="21993" y="0"/>
                      <wp:lineTo x="-785" y="0"/>
                    </wp:wrapPolygon>
                  </wp:wrapTight>
                  <wp:docPr id="5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3" t="43590" r="72115" b="3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0AF" w:rsidRPr="003630AF" w:rsidRDefault="003630AF" w:rsidP="008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6985</wp:posOffset>
                  </wp:positionV>
                  <wp:extent cx="542925" cy="533400"/>
                  <wp:effectExtent l="19050" t="0" r="9525" b="0"/>
                  <wp:wrapTight wrapText="bothSides">
                    <wp:wrapPolygon edited="0">
                      <wp:start x="-758" y="0"/>
                      <wp:lineTo x="-758" y="20829"/>
                      <wp:lineTo x="21979" y="20829"/>
                      <wp:lineTo x="21979" y="0"/>
                      <wp:lineTo x="-75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102" t="43803" r="72276" b="3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630AF">
              <w:rPr>
                <w:rFonts w:ascii="Times New Roman" w:hAnsi="Times New Roman" w:cs="Times New Roman"/>
                <w:sz w:val="28"/>
                <w:szCs w:val="28"/>
              </w:rPr>
              <w:t>StoryKit</w:t>
            </w:r>
            <w:proofErr w:type="spellEnd"/>
            <w:r w:rsidRPr="003630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Adobe Photoshop Express               </w:t>
            </w:r>
          </w:p>
          <w:p w:rsidR="008E1EDF" w:rsidRDefault="008E1EDF" w:rsidP="008E1EDF"/>
          <w:p w:rsidR="00AB1E4C" w:rsidRDefault="00AB1E4C" w:rsidP="008E1EDF"/>
          <w:p w:rsidR="008E1EDF" w:rsidRDefault="008E1EDF" w:rsidP="008E1EDF"/>
          <w:p w:rsidR="00FE7F8A" w:rsidRDefault="00FE7F8A" w:rsidP="008E1EDF"/>
        </w:tc>
      </w:tr>
      <w:tr w:rsidR="008E1EDF" w:rsidTr="008E1EDF">
        <w:tc>
          <w:tcPr>
            <w:tcW w:w="9936" w:type="dxa"/>
          </w:tcPr>
          <w:p w:rsid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Brief Description/Steps of Lesson:</w:t>
            </w:r>
          </w:p>
          <w:p w:rsid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E4C" w:rsidRPr="003630AF" w:rsidRDefault="003630AF" w:rsidP="003630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0AF">
              <w:rPr>
                <w:rFonts w:ascii="Times New Roman" w:hAnsi="Times New Roman" w:cs="Times New Roman"/>
                <w:sz w:val="24"/>
                <w:szCs w:val="24"/>
              </w:rPr>
              <w:t xml:space="preserve"> Students will create a book using </w:t>
            </w:r>
            <w:proofErr w:type="spellStart"/>
            <w:r w:rsidRPr="003630AF">
              <w:rPr>
                <w:rFonts w:ascii="Times New Roman" w:hAnsi="Times New Roman" w:cs="Times New Roman"/>
                <w:sz w:val="24"/>
                <w:szCs w:val="24"/>
              </w:rPr>
              <w:t>StoryKit</w:t>
            </w:r>
            <w:proofErr w:type="spellEnd"/>
            <w:r w:rsidRPr="0036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about one of </w:t>
            </w: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Power</w:t>
            </w:r>
            <w:r w:rsidR="00DB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 People from the TEKS and</w:t>
            </w: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how they have helped shape the community.</w:t>
            </w:r>
          </w:p>
          <w:p w:rsidR="003630AF" w:rsidRPr="003630AF" w:rsidRDefault="003630AF" w:rsidP="003630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may need to use a story board to plan the pages in their book.  For example, what will they write on each page and what pictures will they use.</w:t>
            </w:r>
          </w:p>
          <w:p w:rsidR="003630AF" w:rsidRPr="003630AF" w:rsidRDefault="003630AF" w:rsidP="003630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will need to set guidelines for how many pages and the kind of information he/she would like.</w:t>
            </w:r>
          </w:p>
          <w:p w:rsidR="008E1EDF" w:rsidRDefault="003630AF" w:rsidP="003630AF">
            <w:pPr>
              <w:pStyle w:val="ListParagraph"/>
              <w:numPr>
                <w:ilvl w:val="0"/>
                <w:numId w:val="2"/>
              </w:numPr>
            </w:pPr>
            <w:r w:rsidRPr="0036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Students will share their stories with the class by using the VGA projector connection or the document camera.</w:t>
            </w:r>
          </w:p>
        </w:tc>
      </w:tr>
      <w:tr w:rsidR="008E1EDF" w:rsidTr="008E1EDF">
        <w:tc>
          <w:tcPr>
            <w:tcW w:w="9936" w:type="dxa"/>
          </w:tcPr>
          <w:p w:rsid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End Product:</w:t>
            </w:r>
          </w:p>
          <w:p w:rsidR="00FE7F8A" w:rsidRPr="00FE7F8A" w:rsidRDefault="00FE7F8A" w:rsidP="008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book about one of the Powerful People found in the 3</w:t>
            </w:r>
            <w:r w:rsidRPr="00FE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social studies TEKS.</w:t>
            </w:r>
          </w:p>
          <w:p w:rsid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E4C" w:rsidRP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8E1EDF" w:rsidP="008E1EDF"/>
          <w:p w:rsidR="00AB1E4C" w:rsidRDefault="00AB1E4C" w:rsidP="008E1EDF"/>
          <w:p w:rsidR="00AB1E4C" w:rsidRDefault="00AB1E4C" w:rsidP="008E1EDF"/>
          <w:p w:rsidR="008E1EDF" w:rsidRDefault="008E1EDF" w:rsidP="008E1EDF"/>
        </w:tc>
      </w:tr>
    </w:tbl>
    <w:p w:rsidR="008E1EDF" w:rsidRDefault="008E1EDF" w:rsidP="00AB1E4C"/>
    <w:sectPr w:rsidR="008E1EDF" w:rsidSect="008E1EDF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CE7"/>
    <w:multiLevelType w:val="hybridMultilevel"/>
    <w:tmpl w:val="809A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4EB"/>
    <w:multiLevelType w:val="hybridMultilevel"/>
    <w:tmpl w:val="AA340334"/>
    <w:lvl w:ilvl="0" w:tplc="B088D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EDF"/>
    <w:rsid w:val="00024B38"/>
    <w:rsid w:val="003630AF"/>
    <w:rsid w:val="004F37F6"/>
    <w:rsid w:val="00662E69"/>
    <w:rsid w:val="008E1EDF"/>
    <w:rsid w:val="00945214"/>
    <w:rsid w:val="00954416"/>
    <w:rsid w:val="00AB1E4C"/>
    <w:rsid w:val="00BE00EE"/>
    <w:rsid w:val="00DB6792"/>
    <w:rsid w:val="00FC0C7B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0AF"/>
    <w:pPr>
      <w:ind w:left="720"/>
      <w:contextualSpacing/>
    </w:pPr>
  </w:style>
  <w:style w:type="paragraph" w:customStyle="1" w:styleId="paragraph1">
    <w:name w:val="paragraph1"/>
    <w:basedOn w:val="Normal"/>
    <w:rsid w:val="00FE7F8A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ubparagrapha">
    <w:name w:val="subparagrapha"/>
    <w:basedOn w:val="Normal"/>
    <w:rsid w:val="00FE7F8A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kimberly.boyd</dc:creator>
  <cp:keywords/>
  <dc:description/>
  <cp:lastModifiedBy>kimberly.boyd</cp:lastModifiedBy>
  <cp:revision>4</cp:revision>
  <cp:lastPrinted>2011-10-12T15:37:00Z</cp:lastPrinted>
  <dcterms:created xsi:type="dcterms:W3CDTF">2011-10-12T14:38:00Z</dcterms:created>
  <dcterms:modified xsi:type="dcterms:W3CDTF">2011-10-14T17:15:00Z</dcterms:modified>
</cp:coreProperties>
</file>